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附件2：</w:t>
      </w:r>
      <w:bookmarkStart w:id="0" w:name="_GoBack"/>
      <w:bookmarkEnd w:id="0"/>
    </w:p>
    <w:p>
      <w:pPr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沈阳农业大学研究生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党的十九大知识竞赛选手汇总表</w:t>
      </w:r>
    </w:p>
    <w:p>
      <w:pPr>
        <w:spacing w:line="300" w:lineRule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4"/>
          <w:szCs w:val="24"/>
        </w:rPr>
        <w:t>学院：      （盖章）          参赛人数：    人         测试地点：                报送人：              联系电话：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</w:t>
      </w:r>
    </w:p>
    <w:tbl>
      <w:tblPr>
        <w:tblStyle w:val="7"/>
        <w:tblW w:w="141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126"/>
        <w:gridCol w:w="2836"/>
        <w:gridCol w:w="2022"/>
        <w:gridCol w:w="2022"/>
        <w:gridCol w:w="1625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6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导师</w:t>
            </w:r>
          </w:p>
        </w:tc>
        <w:tc>
          <w:tcPr>
            <w:tcW w:w="237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5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5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6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5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01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836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022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625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78" w:type="dxa"/>
          </w:tcPr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97F70"/>
    <w:rsid w:val="00087235"/>
    <w:rsid w:val="000C1FDE"/>
    <w:rsid w:val="00826DF7"/>
    <w:rsid w:val="0084767B"/>
    <w:rsid w:val="00982FBB"/>
    <w:rsid w:val="00E74688"/>
    <w:rsid w:val="04053364"/>
    <w:rsid w:val="1A697F70"/>
    <w:rsid w:val="4B9F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beforeLines="20" w:after="20" w:afterLines="20" w:line="300" w:lineRule="auto"/>
      <w:jc w:val="left"/>
      <w:outlineLvl w:val="1"/>
    </w:pPr>
    <w:rPr>
      <w:rFonts w:ascii="Cambria" w:hAnsi="Cambria" w:eastAsia="黑体"/>
      <w:bCs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251</Characters>
  <Lines>2</Lines>
  <Paragraphs>1</Paragraphs>
  <TotalTime>0</TotalTime>
  <ScaleCrop>false</ScaleCrop>
  <LinksUpToDate>false</LinksUpToDate>
  <CharactersWithSpaces>293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2018-05-16T08:04:00Z</dcterms:created>
  <dc:creator>哈哈儿</dc:creator>
  <cp:lastModifiedBy>征服</cp:lastModifiedBy>
  <dcterms:modified xsi:type="dcterms:W3CDTF">2018-05-21T01:09:33Z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